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84B75" w14:textId="24BB421C" w:rsidR="006D4E86" w:rsidRDefault="00F02F6E" w:rsidP="00F02F6E">
      <w:pPr>
        <w:pStyle w:val="Rubrik1"/>
        <w:rPr>
          <w:sz w:val="40"/>
          <w:szCs w:val="40"/>
        </w:rPr>
      </w:pPr>
      <w:r>
        <w:rPr>
          <w:sz w:val="40"/>
          <w:szCs w:val="40"/>
        </w:rPr>
        <w:t xml:space="preserve">Medlemsblad </w:t>
      </w:r>
      <w:r w:rsidR="009E49BB">
        <w:rPr>
          <w:sz w:val="40"/>
          <w:szCs w:val="40"/>
        </w:rPr>
        <w:t xml:space="preserve">Brf </w:t>
      </w:r>
      <w:r>
        <w:rPr>
          <w:sz w:val="40"/>
          <w:szCs w:val="40"/>
        </w:rPr>
        <w:t xml:space="preserve">Rökepipan </w:t>
      </w:r>
      <w:r w:rsidR="009D73AF">
        <w:rPr>
          <w:sz w:val="40"/>
          <w:szCs w:val="40"/>
        </w:rPr>
        <w:t>april 2020</w:t>
      </w:r>
    </w:p>
    <w:p w14:paraId="5C239008" w14:textId="77777777" w:rsidR="00F02F6E" w:rsidRDefault="00F02F6E" w:rsidP="00977227">
      <w:pPr>
        <w:sectPr w:rsidR="00F02F6E" w:rsidSect="00F02F6E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597C83" w14:textId="77777777" w:rsidR="00977227" w:rsidRPr="00977227" w:rsidRDefault="00977227" w:rsidP="00977227"/>
    <w:p w14:paraId="130AA63A" w14:textId="76007279" w:rsidR="00F02F6E" w:rsidRPr="00407AC2" w:rsidRDefault="009D73AF" w:rsidP="00F02F6E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8"/>
          <w:szCs w:val="28"/>
        </w:rPr>
        <w:t>Årsmöte 2020</w:t>
      </w:r>
    </w:p>
    <w:p w14:paraId="6B337F75" w14:textId="343E0501" w:rsidR="002B10BE" w:rsidRDefault="009D73AF" w:rsidP="00152EB2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 xml:space="preserve">Föreningens årsmöte är bokat till 1 juni 2020 på </w:t>
      </w:r>
      <w:proofErr w:type="spellStart"/>
      <w:r>
        <w:rPr>
          <w:rFonts w:ascii="Cambria" w:hAnsi="Cambria"/>
          <w:sz w:val="23"/>
          <w:szCs w:val="23"/>
        </w:rPr>
        <w:t>Eginogården</w:t>
      </w:r>
      <w:proofErr w:type="spellEnd"/>
      <w:r>
        <w:rPr>
          <w:rFonts w:ascii="Cambria" w:hAnsi="Cambria"/>
          <w:sz w:val="23"/>
          <w:szCs w:val="23"/>
        </w:rPr>
        <w:t xml:space="preserve">. Vi följer dock utvecklingen av </w:t>
      </w:r>
      <w:r w:rsidR="00876321">
        <w:rPr>
          <w:rFonts w:ascii="Cambria" w:hAnsi="Cambria"/>
          <w:sz w:val="23"/>
          <w:szCs w:val="23"/>
        </w:rPr>
        <w:t>pandemin</w:t>
      </w:r>
      <w:r>
        <w:rPr>
          <w:rFonts w:ascii="Cambria" w:hAnsi="Cambria"/>
          <w:sz w:val="23"/>
          <w:szCs w:val="23"/>
        </w:rPr>
        <w:t xml:space="preserve"> och de rekommendationer som </w:t>
      </w:r>
      <w:r w:rsidR="00152EB2">
        <w:rPr>
          <w:rFonts w:ascii="Cambria" w:hAnsi="Cambria"/>
          <w:sz w:val="23"/>
          <w:szCs w:val="23"/>
        </w:rPr>
        <w:t>finns från Folkhälsomyndigheten</w:t>
      </w:r>
      <w:r w:rsidR="00876321">
        <w:rPr>
          <w:rFonts w:ascii="Cambria" w:hAnsi="Cambria"/>
          <w:sz w:val="23"/>
          <w:szCs w:val="23"/>
        </w:rPr>
        <w:t>. Närmre detaljer kommer när vi närmar oss datumet.</w:t>
      </w:r>
    </w:p>
    <w:p w14:paraId="15A29801" w14:textId="77777777" w:rsidR="002B10BE" w:rsidRPr="00407AC2" w:rsidRDefault="002B10BE" w:rsidP="00AC554D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730EA93E" w14:textId="74E54A61" w:rsidR="00534FF2" w:rsidRPr="00407AC2" w:rsidRDefault="00971433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2EC9FD1D" wp14:editId="3F5B98E1">
            <wp:extent cx="2655570" cy="1912010"/>
            <wp:effectExtent l="0" t="0" r="0" b="0"/>
            <wp:docPr id="2" name="Bildobjekt 2" descr="Bildresultat för trädgårdsarbete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resultat för trädgårdsarbete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19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F95E1" w14:textId="38212E16" w:rsidR="00534FF2" w:rsidRPr="00407AC2" w:rsidRDefault="00CC0826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Utemiljö/</w:t>
      </w:r>
      <w:r w:rsidR="00152EB2">
        <w:rPr>
          <w:rFonts w:ascii="Cambria" w:hAnsi="Cambria"/>
          <w:b/>
          <w:bCs/>
          <w:sz w:val="28"/>
          <w:szCs w:val="28"/>
        </w:rPr>
        <w:t>Utemiljögruppen</w:t>
      </w:r>
    </w:p>
    <w:p w14:paraId="5A3737A4" w14:textId="5F23360F" w:rsidR="00534FF2" w:rsidRDefault="00152EB2" w:rsidP="00F83516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Föreningens utemiljögrupp, som gör ett fantastiskt arbete med våra gemensamma ytor ser gärna att fler engagerar sig. Är du intresserad att vara med i utemiljögruppen ta kontakt med någon i styrelsen</w:t>
      </w:r>
      <w:r w:rsidR="00AB3A5F">
        <w:rPr>
          <w:rFonts w:ascii="Cambria" w:hAnsi="Cambria"/>
          <w:sz w:val="23"/>
          <w:szCs w:val="23"/>
        </w:rPr>
        <w:t xml:space="preserve"> via </w:t>
      </w:r>
      <w:hyperlink r:id="rId12" w:history="1">
        <w:r w:rsidR="00CC0826" w:rsidRPr="00404299">
          <w:rPr>
            <w:rStyle w:val="Hyperlnk"/>
            <w:rFonts w:ascii="Cambria" w:hAnsi="Cambria"/>
            <w:sz w:val="23"/>
            <w:szCs w:val="23"/>
          </w:rPr>
          <w:t>styrelsen@rokepipan.se</w:t>
        </w:r>
      </w:hyperlink>
      <w:r w:rsidR="00AB3A5F">
        <w:rPr>
          <w:rFonts w:ascii="Cambria" w:hAnsi="Cambria"/>
          <w:sz w:val="23"/>
          <w:szCs w:val="23"/>
        </w:rPr>
        <w:t>.</w:t>
      </w:r>
    </w:p>
    <w:p w14:paraId="35A88D4A" w14:textId="2391C8E8" w:rsidR="00CC0826" w:rsidRDefault="00CC0826" w:rsidP="00F83516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Föreningen kommer att ta in en entreprenör som kommer att göra visst grovjobb med föreningens utemiljö för att underlätta underhållet och hålla våra gemensamma ytor fina och trevliga.</w:t>
      </w:r>
    </w:p>
    <w:p w14:paraId="2785FD05" w14:textId="77777777" w:rsidR="009E49BB" w:rsidRDefault="009E49BB" w:rsidP="00F83516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2788262A" w14:textId="77777777" w:rsidR="00534FF2" w:rsidRDefault="00534FF2" w:rsidP="00F83516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6F02A65E" w14:textId="56D14DC4" w:rsidR="009E49BB" w:rsidRPr="00407AC2" w:rsidRDefault="00AB3A5F" w:rsidP="009E49BB">
      <w:pPr>
        <w:pStyle w:val="xmsonormal"/>
        <w:rPr>
          <w:rFonts w:ascii="Cambria" w:hAnsi="Cambria"/>
          <w:sz w:val="23"/>
          <w:szCs w:val="23"/>
        </w:rPr>
      </w:pPr>
      <w:r>
        <w:rPr>
          <w:rFonts w:ascii="Cambria" w:hAnsi="Cambria"/>
          <w:b/>
          <w:bCs/>
          <w:sz w:val="28"/>
          <w:szCs w:val="28"/>
        </w:rPr>
        <w:br/>
      </w:r>
      <w:r w:rsidR="00152EB2">
        <w:rPr>
          <w:rFonts w:ascii="Cambria" w:hAnsi="Cambria"/>
          <w:b/>
          <w:bCs/>
          <w:sz w:val="28"/>
          <w:szCs w:val="28"/>
        </w:rPr>
        <w:t>Nyheter från styrelsen</w:t>
      </w:r>
    </w:p>
    <w:p w14:paraId="07028C51" w14:textId="6BF6A4CA" w:rsidR="009E49BB" w:rsidRDefault="00152EB2" w:rsidP="00152EB2">
      <w:pPr>
        <w:pStyle w:val="xmsonormal"/>
        <w:rPr>
          <w:rFonts w:ascii="Cambria" w:hAnsi="Cambria"/>
          <w:color w:val="212121"/>
          <w:sz w:val="22"/>
          <w:szCs w:val="22"/>
        </w:rPr>
      </w:pPr>
      <w:r>
        <w:rPr>
          <w:rFonts w:ascii="Cambria" w:hAnsi="Cambria"/>
          <w:color w:val="212121"/>
          <w:sz w:val="22"/>
          <w:szCs w:val="22"/>
        </w:rPr>
        <w:t xml:space="preserve">Service av värmeaggregaten är nu genomförda. I planeringen ingick också att föreningen skulle sätta in ljuddämpning på alla aggregat. Detta </w:t>
      </w:r>
      <w:r w:rsidR="00A970E2">
        <w:rPr>
          <w:rFonts w:ascii="Cambria" w:hAnsi="Cambria"/>
          <w:color w:val="212121"/>
          <w:sz w:val="22"/>
          <w:szCs w:val="22"/>
        </w:rPr>
        <w:t xml:space="preserve">har vi fått </w:t>
      </w:r>
      <w:r>
        <w:rPr>
          <w:rFonts w:ascii="Cambria" w:hAnsi="Cambria"/>
          <w:color w:val="212121"/>
          <w:sz w:val="22"/>
          <w:szCs w:val="22"/>
        </w:rPr>
        <w:t>avvakta med på grund av leveransproblem.</w:t>
      </w:r>
      <w:r w:rsidR="00A970E2">
        <w:rPr>
          <w:rFonts w:ascii="Cambria" w:hAnsi="Cambria"/>
          <w:color w:val="212121"/>
          <w:sz w:val="22"/>
          <w:szCs w:val="22"/>
        </w:rPr>
        <w:t xml:space="preserve"> Tanken är att ljuddämpningen sätts in vid nästa service-tillfälle.</w:t>
      </w:r>
    </w:p>
    <w:p w14:paraId="26F797BD" w14:textId="7A75ED01" w:rsidR="00152EB2" w:rsidRDefault="00152EB2" w:rsidP="00152EB2">
      <w:pPr>
        <w:pStyle w:val="xmsonormal"/>
        <w:rPr>
          <w:rFonts w:ascii="Cambria" w:hAnsi="Cambria"/>
          <w:color w:val="212121"/>
          <w:sz w:val="22"/>
          <w:szCs w:val="22"/>
        </w:rPr>
      </w:pPr>
      <w:r>
        <w:rPr>
          <w:rFonts w:ascii="Cambria" w:hAnsi="Cambria"/>
          <w:color w:val="212121"/>
          <w:sz w:val="22"/>
          <w:szCs w:val="22"/>
        </w:rPr>
        <w:t>Styrelsen har gjort en genomgång av våra försäkringar där resultatet blev att vi redan hade den billigaste och bästa försäkringen</w:t>
      </w:r>
      <w:r w:rsidR="007D0B66">
        <w:rPr>
          <w:rFonts w:ascii="Cambria" w:hAnsi="Cambria"/>
          <w:color w:val="212121"/>
          <w:sz w:val="22"/>
          <w:szCs w:val="22"/>
        </w:rPr>
        <w:t xml:space="preserve"> hos Länsförsäkringar.</w:t>
      </w:r>
    </w:p>
    <w:p w14:paraId="27E257CC" w14:textId="00011825" w:rsidR="00152EB2" w:rsidRDefault="007D0B66" w:rsidP="00152EB2">
      <w:pPr>
        <w:pStyle w:val="xmsonormal"/>
        <w:rPr>
          <w:rFonts w:ascii="Cambria" w:hAnsi="Cambria"/>
          <w:color w:val="212121"/>
          <w:sz w:val="22"/>
          <w:szCs w:val="22"/>
        </w:rPr>
      </w:pPr>
      <w:r>
        <w:rPr>
          <w:rFonts w:ascii="Cambria" w:hAnsi="Cambria"/>
          <w:color w:val="212121"/>
          <w:sz w:val="22"/>
          <w:szCs w:val="22"/>
        </w:rPr>
        <w:t>Föreningen har bundit om ett av sina lån vilket sänkte föreningens räntekostnader med 100 000kr per år.</w:t>
      </w:r>
    </w:p>
    <w:p w14:paraId="3D2BAEF4" w14:textId="39071B6B" w:rsidR="0098064A" w:rsidRDefault="00152EB2" w:rsidP="00534FF2">
      <w:pPr>
        <w:pStyle w:val="xmsonormal"/>
        <w:rPr>
          <w:rFonts w:ascii="Cambria" w:hAnsi="Cambria"/>
          <w:color w:val="212121"/>
          <w:sz w:val="22"/>
          <w:szCs w:val="22"/>
        </w:rPr>
      </w:pPr>
      <w:proofErr w:type="spellStart"/>
      <w:r>
        <w:rPr>
          <w:rFonts w:ascii="Cambria" w:hAnsi="Cambria"/>
          <w:color w:val="212121"/>
          <w:sz w:val="22"/>
          <w:szCs w:val="22"/>
        </w:rPr>
        <w:t>ComHem</w:t>
      </w:r>
      <w:proofErr w:type="spellEnd"/>
      <w:r w:rsidR="007D0B66">
        <w:rPr>
          <w:rFonts w:ascii="Cambria" w:hAnsi="Cambria"/>
          <w:color w:val="212121"/>
          <w:sz w:val="22"/>
          <w:szCs w:val="22"/>
        </w:rPr>
        <w:t>, vilken är föreningens leverantör av kabel-tv,</w:t>
      </w:r>
      <w:r>
        <w:rPr>
          <w:rFonts w:ascii="Cambria" w:hAnsi="Cambria"/>
          <w:color w:val="212121"/>
          <w:sz w:val="22"/>
          <w:szCs w:val="22"/>
        </w:rPr>
        <w:t xml:space="preserve"> kommer att gå över helt till att leverera våra kanaler digitalt</w:t>
      </w:r>
      <w:r w:rsidR="007D0B66">
        <w:rPr>
          <w:rFonts w:ascii="Cambria" w:hAnsi="Cambria"/>
          <w:color w:val="212121"/>
          <w:sz w:val="22"/>
          <w:szCs w:val="22"/>
        </w:rPr>
        <w:t>.</w:t>
      </w:r>
      <w:r>
        <w:rPr>
          <w:rFonts w:ascii="Cambria" w:hAnsi="Cambria"/>
          <w:color w:val="212121"/>
          <w:sz w:val="22"/>
          <w:szCs w:val="22"/>
        </w:rPr>
        <w:t xml:space="preserve"> </w:t>
      </w:r>
      <w:r w:rsidR="007D0B66">
        <w:rPr>
          <w:rFonts w:ascii="Cambria" w:hAnsi="Cambria"/>
          <w:color w:val="212121"/>
          <w:sz w:val="22"/>
          <w:szCs w:val="22"/>
        </w:rPr>
        <w:t>S</w:t>
      </w:r>
      <w:r>
        <w:rPr>
          <w:rFonts w:ascii="Cambria" w:hAnsi="Cambria"/>
          <w:color w:val="212121"/>
          <w:sz w:val="22"/>
          <w:szCs w:val="22"/>
        </w:rPr>
        <w:t>e bifogad information</w:t>
      </w:r>
      <w:r w:rsidR="007D0B66">
        <w:rPr>
          <w:rFonts w:ascii="Cambria" w:hAnsi="Cambria"/>
          <w:color w:val="212121"/>
          <w:sz w:val="22"/>
          <w:szCs w:val="22"/>
        </w:rPr>
        <w:t>.</w:t>
      </w:r>
    </w:p>
    <w:p w14:paraId="4FE38FC5" w14:textId="77777777" w:rsidR="0098064A" w:rsidRDefault="0098064A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</w:p>
    <w:p w14:paraId="680F5D31" w14:textId="77777777" w:rsidR="0098064A" w:rsidRDefault="0098064A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30771ED5" w14:textId="77777777" w:rsidR="0098064A" w:rsidRDefault="0098064A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64E698C9" w14:textId="77777777" w:rsidR="0098064A" w:rsidRDefault="0098064A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7D8034D4" w14:textId="77777777" w:rsidR="0098064A" w:rsidRDefault="0098064A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4B2D6C0F" w14:textId="77777777" w:rsidR="009E49BB" w:rsidRDefault="009E49BB" w:rsidP="00534FF2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45DE2D0B" w14:textId="77777777" w:rsidR="009E49BB" w:rsidRDefault="009E49BB" w:rsidP="009E49BB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763D4C9E" w14:textId="77777777" w:rsidR="009E49BB" w:rsidRDefault="009E49BB" w:rsidP="009E49BB">
      <w:pPr>
        <w:pStyle w:val="xmsonormal"/>
        <w:rPr>
          <w:rFonts w:ascii="Cambria" w:hAnsi="Cambria"/>
          <w:b/>
          <w:bCs/>
          <w:sz w:val="28"/>
          <w:szCs w:val="28"/>
        </w:rPr>
      </w:pPr>
    </w:p>
    <w:p w14:paraId="1556375B" w14:textId="141EA915" w:rsidR="0069358E" w:rsidRPr="00E12D6A" w:rsidRDefault="0069358E" w:rsidP="00E12D6A">
      <w:pPr>
        <w:pStyle w:val="Brdtext1"/>
        <w:rPr>
          <w:rFonts w:ascii="Cambria" w:hAnsi="Cambria"/>
          <w:sz w:val="23"/>
          <w:szCs w:val="23"/>
        </w:rPr>
      </w:pPr>
    </w:p>
    <w:sectPr w:rsidR="0069358E" w:rsidRPr="00E12D6A" w:rsidSect="002C639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FB714" w14:textId="77777777" w:rsidR="00BA4931" w:rsidRDefault="00BA4931">
      <w:r>
        <w:separator/>
      </w:r>
    </w:p>
  </w:endnote>
  <w:endnote w:type="continuationSeparator" w:id="0">
    <w:p w14:paraId="154EF28E" w14:textId="77777777" w:rsidR="00BA4931" w:rsidRDefault="00BA4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C7DE63" w14:textId="77777777" w:rsidR="0069358E" w:rsidRPr="00A072D1" w:rsidRDefault="0069358E" w:rsidP="00A072D1">
    <w:pPr>
      <w:pStyle w:val="Sidfot"/>
      <w:tabs>
        <w:tab w:val="left" w:pos="7513"/>
      </w:tabs>
      <w:rPr>
        <w:sz w:val="20"/>
        <w:szCs w:val="20"/>
      </w:rPr>
    </w:pPr>
  </w:p>
  <w:p w14:paraId="57AB585A" w14:textId="77777777" w:rsidR="0069358E" w:rsidRPr="00A072D1" w:rsidRDefault="0069358E" w:rsidP="00A072D1">
    <w:pPr>
      <w:pStyle w:val="Sidfot"/>
      <w:pBdr>
        <w:top w:val="single" w:sz="4" w:space="1" w:color="auto"/>
      </w:pBdr>
      <w:tabs>
        <w:tab w:val="left" w:pos="7513"/>
      </w:tabs>
      <w:rPr>
        <w:sz w:val="20"/>
        <w:szCs w:val="20"/>
      </w:rPr>
    </w:pPr>
    <w:r w:rsidRPr="00A072D1">
      <w:rPr>
        <w:sz w:val="20"/>
        <w:szCs w:val="20"/>
      </w:rPr>
      <w:t xml:space="preserve">Webbadress: </w:t>
    </w:r>
    <w:hyperlink r:id="rId1" w:history="1">
      <w:r w:rsidRPr="00A072D1">
        <w:rPr>
          <w:rStyle w:val="Hyperlnk"/>
          <w:sz w:val="20"/>
          <w:szCs w:val="20"/>
        </w:rPr>
        <w:t>http://www.rokepipan.se</w:t>
      </w:r>
    </w:hyperlink>
    <w:r w:rsidRPr="00A072D1">
      <w:rPr>
        <w:sz w:val="20"/>
        <w:szCs w:val="20"/>
      </w:rPr>
      <w:tab/>
    </w:r>
    <w:r w:rsidRPr="00A072D1">
      <w:rPr>
        <w:sz w:val="20"/>
        <w:szCs w:val="20"/>
      </w:rPr>
      <w:tab/>
      <w:t>Brf. Rökepipan</w:t>
    </w:r>
  </w:p>
  <w:p w14:paraId="63694D1C" w14:textId="77777777" w:rsidR="0069358E" w:rsidRPr="00A072D1" w:rsidRDefault="0069358E" w:rsidP="00A072D1">
    <w:pPr>
      <w:pStyle w:val="Sidfot"/>
      <w:tabs>
        <w:tab w:val="left" w:pos="7513"/>
      </w:tabs>
      <w:rPr>
        <w:sz w:val="20"/>
        <w:szCs w:val="20"/>
        <w:lang w:val="de-DE"/>
      </w:rPr>
    </w:pPr>
    <w:r w:rsidRPr="00A072D1">
      <w:rPr>
        <w:sz w:val="20"/>
        <w:szCs w:val="20"/>
        <w:lang w:val="de-DE"/>
      </w:rPr>
      <w:t xml:space="preserve">E-post: </w:t>
    </w:r>
    <w:hyperlink r:id="rId2" w:history="1">
      <w:r w:rsidRPr="00A072D1">
        <w:rPr>
          <w:rStyle w:val="Hyperlnk"/>
          <w:sz w:val="20"/>
          <w:szCs w:val="20"/>
          <w:lang w:val="de-DE"/>
        </w:rPr>
        <w:t>styrelsen@rokepipan.se</w:t>
      </w:r>
    </w:hyperlink>
    <w:r w:rsidRPr="00A072D1">
      <w:rPr>
        <w:sz w:val="20"/>
        <w:szCs w:val="20"/>
        <w:lang w:val="de-DE"/>
      </w:rPr>
      <w:tab/>
    </w:r>
    <w:r w:rsidRPr="00A072D1">
      <w:rPr>
        <w:sz w:val="20"/>
        <w:szCs w:val="20"/>
        <w:lang w:val="de-DE"/>
      </w:rPr>
      <w:tab/>
      <w:t>Box 96</w:t>
    </w:r>
  </w:p>
  <w:p w14:paraId="59C011E6" w14:textId="77777777" w:rsidR="0069358E" w:rsidRPr="00A072D1" w:rsidRDefault="0069358E" w:rsidP="00A072D1">
    <w:pPr>
      <w:pStyle w:val="Sidfot"/>
      <w:tabs>
        <w:tab w:val="left" w:pos="7513"/>
      </w:tabs>
      <w:rPr>
        <w:sz w:val="20"/>
        <w:szCs w:val="20"/>
        <w:lang w:val="de-DE"/>
      </w:rPr>
    </w:pPr>
    <w:r w:rsidRPr="00A072D1">
      <w:rPr>
        <w:sz w:val="20"/>
        <w:szCs w:val="20"/>
        <w:lang w:val="de-DE"/>
      </w:rPr>
      <w:t>Org.nr: 716439-0093</w:t>
    </w:r>
    <w:r w:rsidRPr="00A072D1">
      <w:rPr>
        <w:sz w:val="20"/>
        <w:szCs w:val="20"/>
        <w:lang w:val="de-DE"/>
      </w:rPr>
      <w:tab/>
    </w:r>
    <w:r w:rsidRPr="00A072D1">
      <w:rPr>
        <w:sz w:val="20"/>
        <w:szCs w:val="20"/>
        <w:lang w:val="de-DE"/>
      </w:rPr>
      <w:tab/>
      <w:t>247 24</w:t>
    </w:r>
    <w:r w:rsidRPr="00A072D1">
      <w:rPr>
        <w:sz w:val="20"/>
        <w:szCs w:val="20"/>
      </w:rPr>
      <w:t xml:space="preserve"> DALBY</w:t>
    </w:r>
  </w:p>
  <w:p w14:paraId="387B7F85" w14:textId="77777777" w:rsidR="0069358E" w:rsidRPr="00A072D1" w:rsidRDefault="0069358E" w:rsidP="00A072D1">
    <w:pPr>
      <w:pStyle w:val="Sidfot"/>
      <w:tabs>
        <w:tab w:val="left" w:pos="7513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38379" w14:textId="77777777" w:rsidR="00BA4931" w:rsidRDefault="00BA4931">
      <w:r>
        <w:separator/>
      </w:r>
    </w:p>
  </w:footnote>
  <w:footnote w:type="continuationSeparator" w:id="0">
    <w:p w14:paraId="53689833" w14:textId="77777777" w:rsidR="00BA4931" w:rsidRDefault="00BA4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FFC34A" w14:textId="77777777" w:rsidR="0069358E" w:rsidRDefault="002B10BE">
    <w:pPr>
      <w:pStyle w:val="Sidhuvud"/>
    </w:pPr>
    <w:r>
      <w:rPr>
        <w:noProof/>
      </w:rPr>
      <w:drawing>
        <wp:inline distT="0" distB="0" distL="0" distR="0" wp14:anchorId="060D4E9E" wp14:editId="478DC0B1">
          <wp:extent cx="6121400" cy="7620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F3BB36" w14:textId="77777777" w:rsidR="0069358E" w:rsidRDefault="0069358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F7457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A74E54"/>
    <w:multiLevelType w:val="hybridMultilevel"/>
    <w:tmpl w:val="831A1FB6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07FB67E5"/>
    <w:multiLevelType w:val="hybridMultilevel"/>
    <w:tmpl w:val="6016895E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B55F3"/>
    <w:multiLevelType w:val="hybridMultilevel"/>
    <w:tmpl w:val="3A74C964"/>
    <w:lvl w:ilvl="0" w:tplc="081D0019">
      <w:start w:val="1"/>
      <w:numFmt w:val="lowerLetter"/>
      <w:lvlText w:val="%1."/>
      <w:lvlJc w:val="left"/>
      <w:pPr>
        <w:ind w:left="720" w:hanging="360"/>
      </w:pPr>
    </w:lvl>
    <w:lvl w:ilvl="1" w:tplc="081D0019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44739"/>
    <w:multiLevelType w:val="hybridMultilevel"/>
    <w:tmpl w:val="1B0C017C"/>
    <w:lvl w:ilvl="0" w:tplc="041D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C74B9"/>
    <w:multiLevelType w:val="hybridMultilevel"/>
    <w:tmpl w:val="4794868A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CB0E61"/>
    <w:multiLevelType w:val="hybridMultilevel"/>
    <w:tmpl w:val="C78CFFDC"/>
    <w:lvl w:ilvl="0" w:tplc="041D0003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20855419"/>
    <w:multiLevelType w:val="hybridMultilevel"/>
    <w:tmpl w:val="08D407C4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 w15:restartNumberingAfterBreak="0">
    <w:nsid w:val="21765625"/>
    <w:multiLevelType w:val="hybridMultilevel"/>
    <w:tmpl w:val="0D48F474"/>
    <w:lvl w:ilvl="0" w:tplc="041D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22E265F9"/>
    <w:multiLevelType w:val="multilevel"/>
    <w:tmpl w:val="B66E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13210"/>
    <w:multiLevelType w:val="hybridMultilevel"/>
    <w:tmpl w:val="9A088BE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E16E01"/>
    <w:multiLevelType w:val="hybridMultilevel"/>
    <w:tmpl w:val="CD8875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B351A"/>
    <w:multiLevelType w:val="hybridMultilevel"/>
    <w:tmpl w:val="74D214C0"/>
    <w:lvl w:ilvl="0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C50C4"/>
    <w:multiLevelType w:val="hybridMultilevel"/>
    <w:tmpl w:val="59FA2FA0"/>
    <w:lvl w:ilvl="0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CB30257"/>
    <w:multiLevelType w:val="hybridMultilevel"/>
    <w:tmpl w:val="CEEAA05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7300B"/>
    <w:multiLevelType w:val="hybridMultilevel"/>
    <w:tmpl w:val="864EDC1C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086448"/>
    <w:multiLevelType w:val="hybridMultilevel"/>
    <w:tmpl w:val="C9928198"/>
    <w:lvl w:ilvl="0" w:tplc="0809000F">
      <w:start w:val="1"/>
      <w:numFmt w:val="decimal"/>
      <w:lvlText w:val="%1."/>
      <w:lvlJc w:val="left"/>
      <w:pPr>
        <w:ind w:left="1664" w:hanging="360"/>
      </w:pPr>
    </w:lvl>
    <w:lvl w:ilvl="1" w:tplc="08090019" w:tentative="1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8" w15:restartNumberingAfterBreak="0">
    <w:nsid w:val="332A19E0"/>
    <w:multiLevelType w:val="hybridMultilevel"/>
    <w:tmpl w:val="9424BC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E4871"/>
    <w:multiLevelType w:val="hybridMultilevel"/>
    <w:tmpl w:val="9766C44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1813DE"/>
    <w:multiLevelType w:val="hybridMultilevel"/>
    <w:tmpl w:val="D8F49F10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3B346943"/>
    <w:multiLevelType w:val="hybridMultilevel"/>
    <w:tmpl w:val="0D061ABA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2" w15:restartNumberingAfterBreak="0">
    <w:nsid w:val="3C7E5B0E"/>
    <w:multiLevelType w:val="hybridMultilevel"/>
    <w:tmpl w:val="D0D27EE2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3D536A8B"/>
    <w:multiLevelType w:val="hybridMultilevel"/>
    <w:tmpl w:val="4620CAF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AA5999"/>
    <w:multiLevelType w:val="hybridMultilevel"/>
    <w:tmpl w:val="0736DD6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E1041"/>
    <w:multiLevelType w:val="hybridMultilevel"/>
    <w:tmpl w:val="A1DCF1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E1917"/>
    <w:multiLevelType w:val="hybridMultilevel"/>
    <w:tmpl w:val="6292F75A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CE7AC5"/>
    <w:multiLevelType w:val="hybridMultilevel"/>
    <w:tmpl w:val="180E3610"/>
    <w:lvl w:ilvl="0" w:tplc="34F2A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CF8CC620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Lucida Sans Unicode" w:hAnsi="Times New Roman" w:cs="Times New Roman" w:hint="default"/>
      </w:rPr>
    </w:lvl>
    <w:lvl w:ilvl="5" w:tplc="0409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 w:val="0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E1EFF"/>
    <w:multiLevelType w:val="hybridMultilevel"/>
    <w:tmpl w:val="DC10029E"/>
    <w:lvl w:ilvl="0" w:tplc="041D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9" w15:restartNumberingAfterBreak="0">
    <w:nsid w:val="547A1E27"/>
    <w:multiLevelType w:val="hybridMultilevel"/>
    <w:tmpl w:val="DB54D52E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90A2481"/>
    <w:multiLevelType w:val="hybridMultilevel"/>
    <w:tmpl w:val="60C6EB9E"/>
    <w:lvl w:ilvl="0" w:tplc="041D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1" w15:restartNumberingAfterBreak="0">
    <w:nsid w:val="5A123FCA"/>
    <w:multiLevelType w:val="hybridMultilevel"/>
    <w:tmpl w:val="A9048D1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2D2E38"/>
    <w:multiLevelType w:val="hybridMultilevel"/>
    <w:tmpl w:val="C2B4FEDC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924AE1"/>
    <w:multiLevelType w:val="hybridMultilevel"/>
    <w:tmpl w:val="B49EBE1E"/>
    <w:lvl w:ilvl="0" w:tplc="041D0001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34" w15:restartNumberingAfterBreak="0">
    <w:nsid w:val="5BC021F8"/>
    <w:multiLevelType w:val="hybridMultilevel"/>
    <w:tmpl w:val="D59A2D86"/>
    <w:lvl w:ilvl="0" w:tplc="0809001B">
      <w:start w:val="1"/>
      <w:numFmt w:val="lowerRoman"/>
      <w:lvlText w:val="%1."/>
      <w:lvlJc w:val="right"/>
      <w:pPr>
        <w:ind w:left="1664" w:hanging="360"/>
      </w:pPr>
    </w:lvl>
    <w:lvl w:ilvl="1" w:tplc="08090019">
      <w:start w:val="1"/>
      <w:numFmt w:val="lowerLetter"/>
      <w:lvlText w:val="%2."/>
      <w:lvlJc w:val="left"/>
      <w:pPr>
        <w:ind w:left="2384" w:hanging="360"/>
      </w:pPr>
    </w:lvl>
    <w:lvl w:ilvl="2" w:tplc="0809001B" w:tentative="1">
      <w:start w:val="1"/>
      <w:numFmt w:val="lowerRoman"/>
      <w:lvlText w:val="%3."/>
      <w:lvlJc w:val="right"/>
      <w:pPr>
        <w:ind w:left="3104" w:hanging="180"/>
      </w:pPr>
    </w:lvl>
    <w:lvl w:ilvl="3" w:tplc="0809000F" w:tentative="1">
      <w:start w:val="1"/>
      <w:numFmt w:val="decimal"/>
      <w:lvlText w:val="%4."/>
      <w:lvlJc w:val="left"/>
      <w:pPr>
        <w:ind w:left="3824" w:hanging="360"/>
      </w:pPr>
    </w:lvl>
    <w:lvl w:ilvl="4" w:tplc="08090019" w:tentative="1">
      <w:start w:val="1"/>
      <w:numFmt w:val="lowerLetter"/>
      <w:lvlText w:val="%5."/>
      <w:lvlJc w:val="left"/>
      <w:pPr>
        <w:ind w:left="4544" w:hanging="360"/>
      </w:pPr>
    </w:lvl>
    <w:lvl w:ilvl="5" w:tplc="0809001B" w:tentative="1">
      <w:start w:val="1"/>
      <w:numFmt w:val="lowerRoman"/>
      <w:lvlText w:val="%6."/>
      <w:lvlJc w:val="right"/>
      <w:pPr>
        <w:ind w:left="5264" w:hanging="180"/>
      </w:pPr>
    </w:lvl>
    <w:lvl w:ilvl="6" w:tplc="0809000F" w:tentative="1">
      <w:start w:val="1"/>
      <w:numFmt w:val="decimal"/>
      <w:lvlText w:val="%7."/>
      <w:lvlJc w:val="left"/>
      <w:pPr>
        <w:ind w:left="5984" w:hanging="360"/>
      </w:pPr>
    </w:lvl>
    <w:lvl w:ilvl="7" w:tplc="08090019" w:tentative="1">
      <w:start w:val="1"/>
      <w:numFmt w:val="lowerLetter"/>
      <w:lvlText w:val="%8."/>
      <w:lvlJc w:val="left"/>
      <w:pPr>
        <w:ind w:left="6704" w:hanging="360"/>
      </w:pPr>
    </w:lvl>
    <w:lvl w:ilvl="8" w:tplc="080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35" w15:restartNumberingAfterBreak="0">
    <w:nsid w:val="5CD94BDA"/>
    <w:multiLevelType w:val="hybridMultilevel"/>
    <w:tmpl w:val="841834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444E7D"/>
    <w:multiLevelType w:val="hybridMultilevel"/>
    <w:tmpl w:val="CE1A4BCC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7" w15:restartNumberingAfterBreak="0">
    <w:nsid w:val="61611AD8"/>
    <w:multiLevelType w:val="hybridMultilevel"/>
    <w:tmpl w:val="0B9E2B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D001B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9B25E6"/>
    <w:multiLevelType w:val="hybridMultilevel"/>
    <w:tmpl w:val="4BDE0DE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3713F91"/>
    <w:multiLevelType w:val="hybridMultilevel"/>
    <w:tmpl w:val="E0CC8592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7A27DB0"/>
    <w:multiLevelType w:val="hybridMultilevel"/>
    <w:tmpl w:val="182A67A6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8281066"/>
    <w:multiLevelType w:val="hybridMultilevel"/>
    <w:tmpl w:val="F6A0F11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543DF"/>
    <w:multiLevelType w:val="hybridMultilevel"/>
    <w:tmpl w:val="28E2BB72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865AB6"/>
    <w:multiLevelType w:val="hybridMultilevel"/>
    <w:tmpl w:val="A0F0BA74"/>
    <w:lvl w:ilvl="0" w:tplc="041D0017">
      <w:start w:val="1"/>
      <w:numFmt w:val="lowerLetter"/>
      <w:lvlText w:val="%1)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33A3B71"/>
    <w:multiLevelType w:val="hybridMultilevel"/>
    <w:tmpl w:val="59B86F52"/>
    <w:lvl w:ilvl="0" w:tplc="041D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73BD665C"/>
    <w:multiLevelType w:val="hybridMultilevel"/>
    <w:tmpl w:val="4E72F514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B3613E1"/>
    <w:multiLevelType w:val="hybridMultilevel"/>
    <w:tmpl w:val="B7BE62D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496DE7"/>
    <w:multiLevelType w:val="hybridMultilevel"/>
    <w:tmpl w:val="22766B6E"/>
    <w:lvl w:ilvl="0" w:tplc="0809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25"/>
  </w:num>
  <w:num w:numId="5">
    <w:abstractNumId w:val="46"/>
  </w:num>
  <w:num w:numId="6">
    <w:abstractNumId w:val="40"/>
  </w:num>
  <w:num w:numId="7">
    <w:abstractNumId w:val="45"/>
  </w:num>
  <w:num w:numId="8">
    <w:abstractNumId w:val="32"/>
  </w:num>
  <w:num w:numId="9">
    <w:abstractNumId w:val="16"/>
  </w:num>
  <w:num w:numId="10">
    <w:abstractNumId w:val="39"/>
  </w:num>
  <w:num w:numId="11">
    <w:abstractNumId w:val="19"/>
  </w:num>
  <w:num w:numId="12">
    <w:abstractNumId w:val="5"/>
  </w:num>
  <w:num w:numId="13">
    <w:abstractNumId w:val="31"/>
  </w:num>
  <w:num w:numId="14">
    <w:abstractNumId w:val="7"/>
  </w:num>
  <w:num w:numId="15">
    <w:abstractNumId w:val="14"/>
  </w:num>
  <w:num w:numId="16">
    <w:abstractNumId w:val="27"/>
  </w:num>
  <w:num w:numId="17">
    <w:abstractNumId w:val="9"/>
  </w:num>
  <w:num w:numId="18">
    <w:abstractNumId w:val="23"/>
  </w:num>
  <w:num w:numId="19">
    <w:abstractNumId w:val="38"/>
  </w:num>
  <w:num w:numId="20">
    <w:abstractNumId w:val="6"/>
  </w:num>
  <w:num w:numId="21">
    <w:abstractNumId w:val="24"/>
  </w:num>
  <w:num w:numId="22">
    <w:abstractNumId w:val="44"/>
  </w:num>
  <w:num w:numId="23">
    <w:abstractNumId w:val="47"/>
  </w:num>
  <w:num w:numId="24">
    <w:abstractNumId w:val="36"/>
  </w:num>
  <w:num w:numId="25">
    <w:abstractNumId w:val="8"/>
  </w:num>
  <w:num w:numId="26">
    <w:abstractNumId w:val="17"/>
  </w:num>
  <w:num w:numId="27">
    <w:abstractNumId w:val="34"/>
  </w:num>
  <w:num w:numId="28">
    <w:abstractNumId w:val="21"/>
  </w:num>
  <w:num w:numId="29">
    <w:abstractNumId w:val="13"/>
  </w:num>
  <w:num w:numId="30">
    <w:abstractNumId w:val="33"/>
  </w:num>
  <w:num w:numId="31">
    <w:abstractNumId w:val="3"/>
  </w:num>
  <w:num w:numId="32">
    <w:abstractNumId w:val="37"/>
  </w:num>
  <w:num w:numId="33">
    <w:abstractNumId w:val="4"/>
  </w:num>
  <w:num w:numId="34">
    <w:abstractNumId w:val="0"/>
  </w:num>
  <w:num w:numId="35">
    <w:abstractNumId w:val="26"/>
  </w:num>
  <w:num w:numId="36">
    <w:abstractNumId w:val="42"/>
  </w:num>
  <w:num w:numId="37">
    <w:abstractNumId w:val="11"/>
  </w:num>
  <w:num w:numId="38">
    <w:abstractNumId w:val="30"/>
  </w:num>
  <w:num w:numId="39">
    <w:abstractNumId w:val="22"/>
  </w:num>
  <w:num w:numId="40">
    <w:abstractNumId w:val="12"/>
  </w:num>
  <w:num w:numId="41">
    <w:abstractNumId w:val="2"/>
  </w:num>
  <w:num w:numId="42">
    <w:abstractNumId w:val="20"/>
  </w:num>
  <w:num w:numId="43">
    <w:abstractNumId w:val="28"/>
  </w:num>
  <w:num w:numId="44">
    <w:abstractNumId w:val="29"/>
  </w:num>
  <w:num w:numId="45">
    <w:abstractNumId w:val="43"/>
  </w:num>
  <w:num w:numId="46">
    <w:abstractNumId w:val="41"/>
  </w:num>
  <w:num w:numId="47">
    <w:abstractNumId w:val="1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FA"/>
    <w:rsid w:val="00000333"/>
    <w:rsid w:val="000025C3"/>
    <w:rsid w:val="00004062"/>
    <w:rsid w:val="000045B7"/>
    <w:rsid w:val="00011B7D"/>
    <w:rsid w:val="00017B34"/>
    <w:rsid w:val="000211CA"/>
    <w:rsid w:val="00025C0F"/>
    <w:rsid w:val="00026BD5"/>
    <w:rsid w:val="0002717C"/>
    <w:rsid w:val="000318AF"/>
    <w:rsid w:val="00032517"/>
    <w:rsid w:val="000409C3"/>
    <w:rsid w:val="00041165"/>
    <w:rsid w:val="00042276"/>
    <w:rsid w:val="000437B1"/>
    <w:rsid w:val="00045FF0"/>
    <w:rsid w:val="0005178A"/>
    <w:rsid w:val="00051835"/>
    <w:rsid w:val="000525A2"/>
    <w:rsid w:val="00053DC4"/>
    <w:rsid w:val="0005547D"/>
    <w:rsid w:val="0006061A"/>
    <w:rsid w:val="00073FB3"/>
    <w:rsid w:val="00075101"/>
    <w:rsid w:val="00082770"/>
    <w:rsid w:val="000851A0"/>
    <w:rsid w:val="000860D5"/>
    <w:rsid w:val="00087136"/>
    <w:rsid w:val="0008791B"/>
    <w:rsid w:val="00090ACD"/>
    <w:rsid w:val="00090F4F"/>
    <w:rsid w:val="00090F8F"/>
    <w:rsid w:val="00094FF3"/>
    <w:rsid w:val="00095622"/>
    <w:rsid w:val="00095872"/>
    <w:rsid w:val="00095AD3"/>
    <w:rsid w:val="000B69A6"/>
    <w:rsid w:val="000C468D"/>
    <w:rsid w:val="000C6E49"/>
    <w:rsid w:val="000D1011"/>
    <w:rsid w:val="000D3386"/>
    <w:rsid w:val="000E2A30"/>
    <w:rsid w:val="000E4C82"/>
    <w:rsid w:val="000F61C3"/>
    <w:rsid w:val="000F6BDB"/>
    <w:rsid w:val="001016BE"/>
    <w:rsid w:val="001140D9"/>
    <w:rsid w:val="0011703F"/>
    <w:rsid w:val="00121903"/>
    <w:rsid w:val="0012602F"/>
    <w:rsid w:val="0012743E"/>
    <w:rsid w:val="00133677"/>
    <w:rsid w:val="00136865"/>
    <w:rsid w:val="00136C14"/>
    <w:rsid w:val="0013744A"/>
    <w:rsid w:val="00140040"/>
    <w:rsid w:val="00141D34"/>
    <w:rsid w:val="00143FA7"/>
    <w:rsid w:val="001456EC"/>
    <w:rsid w:val="0015257F"/>
    <w:rsid w:val="00152EB2"/>
    <w:rsid w:val="00153D68"/>
    <w:rsid w:val="001620D6"/>
    <w:rsid w:val="001656C5"/>
    <w:rsid w:val="00172316"/>
    <w:rsid w:val="001749EE"/>
    <w:rsid w:val="00175A7B"/>
    <w:rsid w:val="001767B9"/>
    <w:rsid w:val="0018279D"/>
    <w:rsid w:val="001844FF"/>
    <w:rsid w:val="00185030"/>
    <w:rsid w:val="00185052"/>
    <w:rsid w:val="0018783D"/>
    <w:rsid w:val="0019019C"/>
    <w:rsid w:val="00191087"/>
    <w:rsid w:val="00192CA6"/>
    <w:rsid w:val="00192DB3"/>
    <w:rsid w:val="001A2CF4"/>
    <w:rsid w:val="001A3D0A"/>
    <w:rsid w:val="001A48CE"/>
    <w:rsid w:val="001B5E08"/>
    <w:rsid w:val="001C2F95"/>
    <w:rsid w:val="001C463A"/>
    <w:rsid w:val="001D22FF"/>
    <w:rsid w:val="001D54CA"/>
    <w:rsid w:val="001D5C30"/>
    <w:rsid w:val="001E09C1"/>
    <w:rsid w:val="001E1C6C"/>
    <w:rsid w:val="001F3AB3"/>
    <w:rsid w:val="00200CC5"/>
    <w:rsid w:val="00206052"/>
    <w:rsid w:val="00206C48"/>
    <w:rsid w:val="00211F42"/>
    <w:rsid w:val="0021290A"/>
    <w:rsid w:val="00222096"/>
    <w:rsid w:val="00223B0A"/>
    <w:rsid w:val="002241AA"/>
    <w:rsid w:val="00232FF9"/>
    <w:rsid w:val="002358D6"/>
    <w:rsid w:val="00242B18"/>
    <w:rsid w:val="00242FF6"/>
    <w:rsid w:val="00244EB6"/>
    <w:rsid w:val="0024720D"/>
    <w:rsid w:val="00247292"/>
    <w:rsid w:val="0025668B"/>
    <w:rsid w:val="0026020D"/>
    <w:rsid w:val="002615F2"/>
    <w:rsid w:val="00265DBD"/>
    <w:rsid w:val="002660D9"/>
    <w:rsid w:val="002672FF"/>
    <w:rsid w:val="002768AC"/>
    <w:rsid w:val="002808BF"/>
    <w:rsid w:val="002A0A9B"/>
    <w:rsid w:val="002A1DE6"/>
    <w:rsid w:val="002A5C02"/>
    <w:rsid w:val="002A6D54"/>
    <w:rsid w:val="002B00CD"/>
    <w:rsid w:val="002B10BE"/>
    <w:rsid w:val="002B4271"/>
    <w:rsid w:val="002C0B1D"/>
    <w:rsid w:val="002C6398"/>
    <w:rsid w:val="002D210E"/>
    <w:rsid w:val="002E2EB4"/>
    <w:rsid w:val="002E7362"/>
    <w:rsid w:val="002F161D"/>
    <w:rsid w:val="002F3AA9"/>
    <w:rsid w:val="002F4B58"/>
    <w:rsid w:val="00301713"/>
    <w:rsid w:val="003028B4"/>
    <w:rsid w:val="00303C02"/>
    <w:rsid w:val="003041FA"/>
    <w:rsid w:val="00305E9C"/>
    <w:rsid w:val="00315427"/>
    <w:rsid w:val="00326EA5"/>
    <w:rsid w:val="00333375"/>
    <w:rsid w:val="003339D4"/>
    <w:rsid w:val="003340FC"/>
    <w:rsid w:val="00334734"/>
    <w:rsid w:val="00341D57"/>
    <w:rsid w:val="00345D4B"/>
    <w:rsid w:val="00347565"/>
    <w:rsid w:val="00347F17"/>
    <w:rsid w:val="0036050D"/>
    <w:rsid w:val="0036154A"/>
    <w:rsid w:val="003630BF"/>
    <w:rsid w:val="003721BA"/>
    <w:rsid w:val="00383CC1"/>
    <w:rsid w:val="0038406A"/>
    <w:rsid w:val="0039351A"/>
    <w:rsid w:val="00393CFA"/>
    <w:rsid w:val="00393E3D"/>
    <w:rsid w:val="003A4156"/>
    <w:rsid w:val="003A5331"/>
    <w:rsid w:val="003B0DBA"/>
    <w:rsid w:val="003B5518"/>
    <w:rsid w:val="003C754E"/>
    <w:rsid w:val="003D1B84"/>
    <w:rsid w:val="003D4BDD"/>
    <w:rsid w:val="003D7077"/>
    <w:rsid w:val="003D7EB1"/>
    <w:rsid w:val="00400472"/>
    <w:rsid w:val="00401130"/>
    <w:rsid w:val="00404AF5"/>
    <w:rsid w:val="00404C9E"/>
    <w:rsid w:val="00407AC2"/>
    <w:rsid w:val="00411980"/>
    <w:rsid w:val="00415C16"/>
    <w:rsid w:val="004211E8"/>
    <w:rsid w:val="00426E92"/>
    <w:rsid w:val="004328C1"/>
    <w:rsid w:val="0044241C"/>
    <w:rsid w:val="0044568D"/>
    <w:rsid w:val="00461302"/>
    <w:rsid w:val="00466C22"/>
    <w:rsid w:val="00470C78"/>
    <w:rsid w:val="00470CC1"/>
    <w:rsid w:val="00470FDD"/>
    <w:rsid w:val="00475E60"/>
    <w:rsid w:val="00475FD9"/>
    <w:rsid w:val="004763F1"/>
    <w:rsid w:val="00483AFF"/>
    <w:rsid w:val="00494214"/>
    <w:rsid w:val="00495859"/>
    <w:rsid w:val="004A07ED"/>
    <w:rsid w:val="004B64C8"/>
    <w:rsid w:val="004B766F"/>
    <w:rsid w:val="004B7E78"/>
    <w:rsid w:val="004C5A85"/>
    <w:rsid w:val="004C7223"/>
    <w:rsid w:val="004C7925"/>
    <w:rsid w:val="004D1773"/>
    <w:rsid w:val="004D4796"/>
    <w:rsid w:val="004D5090"/>
    <w:rsid w:val="004D5C60"/>
    <w:rsid w:val="004D728C"/>
    <w:rsid w:val="004E5744"/>
    <w:rsid w:val="004E76E4"/>
    <w:rsid w:val="004F2245"/>
    <w:rsid w:val="004F470B"/>
    <w:rsid w:val="004F53AC"/>
    <w:rsid w:val="0050121A"/>
    <w:rsid w:val="0050201B"/>
    <w:rsid w:val="00504897"/>
    <w:rsid w:val="0050568E"/>
    <w:rsid w:val="00506C1F"/>
    <w:rsid w:val="00506FFB"/>
    <w:rsid w:val="00511D13"/>
    <w:rsid w:val="00513EAF"/>
    <w:rsid w:val="00514F6A"/>
    <w:rsid w:val="0051654E"/>
    <w:rsid w:val="00516659"/>
    <w:rsid w:val="005166AA"/>
    <w:rsid w:val="00520318"/>
    <w:rsid w:val="00521A2A"/>
    <w:rsid w:val="00522575"/>
    <w:rsid w:val="00534FF2"/>
    <w:rsid w:val="0053525A"/>
    <w:rsid w:val="00541F32"/>
    <w:rsid w:val="00542318"/>
    <w:rsid w:val="005456D5"/>
    <w:rsid w:val="0055289B"/>
    <w:rsid w:val="005540E9"/>
    <w:rsid w:val="00554F62"/>
    <w:rsid w:val="005558A9"/>
    <w:rsid w:val="0055630B"/>
    <w:rsid w:val="005574E5"/>
    <w:rsid w:val="005620DA"/>
    <w:rsid w:val="00562938"/>
    <w:rsid w:val="00571D4C"/>
    <w:rsid w:val="00573542"/>
    <w:rsid w:val="00574B6A"/>
    <w:rsid w:val="00582EB7"/>
    <w:rsid w:val="005975FE"/>
    <w:rsid w:val="0059770C"/>
    <w:rsid w:val="005A3EFD"/>
    <w:rsid w:val="005A5268"/>
    <w:rsid w:val="005B08CB"/>
    <w:rsid w:val="005B1ED5"/>
    <w:rsid w:val="005B26E3"/>
    <w:rsid w:val="005B2D79"/>
    <w:rsid w:val="005C4E29"/>
    <w:rsid w:val="005D3DF4"/>
    <w:rsid w:val="005D4DA7"/>
    <w:rsid w:val="005E0552"/>
    <w:rsid w:val="005E5620"/>
    <w:rsid w:val="005E5748"/>
    <w:rsid w:val="005E7FC2"/>
    <w:rsid w:val="005F159A"/>
    <w:rsid w:val="005F26EE"/>
    <w:rsid w:val="005F4ACD"/>
    <w:rsid w:val="00600ED9"/>
    <w:rsid w:val="006015C2"/>
    <w:rsid w:val="00603975"/>
    <w:rsid w:val="00607C16"/>
    <w:rsid w:val="006124FE"/>
    <w:rsid w:val="00613E73"/>
    <w:rsid w:val="00614019"/>
    <w:rsid w:val="006178D3"/>
    <w:rsid w:val="00621902"/>
    <w:rsid w:val="0062193D"/>
    <w:rsid w:val="00623496"/>
    <w:rsid w:val="00627EFF"/>
    <w:rsid w:val="0063244F"/>
    <w:rsid w:val="006339DE"/>
    <w:rsid w:val="00634C9E"/>
    <w:rsid w:val="0064229B"/>
    <w:rsid w:val="00642FCF"/>
    <w:rsid w:val="00643614"/>
    <w:rsid w:val="00643C48"/>
    <w:rsid w:val="00654DD4"/>
    <w:rsid w:val="00660E67"/>
    <w:rsid w:val="00662B31"/>
    <w:rsid w:val="00670453"/>
    <w:rsid w:val="0067423B"/>
    <w:rsid w:val="00674246"/>
    <w:rsid w:val="00682090"/>
    <w:rsid w:val="0069358E"/>
    <w:rsid w:val="00694DEA"/>
    <w:rsid w:val="0069793B"/>
    <w:rsid w:val="006A150D"/>
    <w:rsid w:val="006A40FC"/>
    <w:rsid w:val="006A705F"/>
    <w:rsid w:val="006A75B8"/>
    <w:rsid w:val="006B231D"/>
    <w:rsid w:val="006C30D7"/>
    <w:rsid w:val="006C69DF"/>
    <w:rsid w:val="006D0118"/>
    <w:rsid w:val="006D08B5"/>
    <w:rsid w:val="006D24D7"/>
    <w:rsid w:val="006D26B1"/>
    <w:rsid w:val="006D4E86"/>
    <w:rsid w:val="006E3E56"/>
    <w:rsid w:val="006E4414"/>
    <w:rsid w:val="006E5D3E"/>
    <w:rsid w:val="006E771C"/>
    <w:rsid w:val="006F04C4"/>
    <w:rsid w:val="006F4629"/>
    <w:rsid w:val="00702BD8"/>
    <w:rsid w:val="00702F46"/>
    <w:rsid w:val="007030E7"/>
    <w:rsid w:val="007076C4"/>
    <w:rsid w:val="00710D25"/>
    <w:rsid w:val="00715789"/>
    <w:rsid w:val="00716CCF"/>
    <w:rsid w:val="007177DB"/>
    <w:rsid w:val="00720A26"/>
    <w:rsid w:val="007228AA"/>
    <w:rsid w:val="007328B4"/>
    <w:rsid w:val="00734C02"/>
    <w:rsid w:val="007409E9"/>
    <w:rsid w:val="00746DB1"/>
    <w:rsid w:val="007509DC"/>
    <w:rsid w:val="00750CC0"/>
    <w:rsid w:val="007515D5"/>
    <w:rsid w:val="00751B0D"/>
    <w:rsid w:val="007520A8"/>
    <w:rsid w:val="00753FB4"/>
    <w:rsid w:val="007563E9"/>
    <w:rsid w:val="00763FE0"/>
    <w:rsid w:val="00765100"/>
    <w:rsid w:val="007671B0"/>
    <w:rsid w:val="007738B6"/>
    <w:rsid w:val="00782CD9"/>
    <w:rsid w:val="00783EE6"/>
    <w:rsid w:val="00787738"/>
    <w:rsid w:val="00787DC5"/>
    <w:rsid w:val="00794C71"/>
    <w:rsid w:val="007A113F"/>
    <w:rsid w:val="007A58EF"/>
    <w:rsid w:val="007C15AE"/>
    <w:rsid w:val="007C43DD"/>
    <w:rsid w:val="007C582D"/>
    <w:rsid w:val="007C5BBD"/>
    <w:rsid w:val="007C74B0"/>
    <w:rsid w:val="007D0B66"/>
    <w:rsid w:val="007E1DC8"/>
    <w:rsid w:val="007E227B"/>
    <w:rsid w:val="007E284B"/>
    <w:rsid w:val="007F6147"/>
    <w:rsid w:val="007F75F6"/>
    <w:rsid w:val="00801123"/>
    <w:rsid w:val="008022A9"/>
    <w:rsid w:val="0081153C"/>
    <w:rsid w:val="00812CEC"/>
    <w:rsid w:val="0081345A"/>
    <w:rsid w:val="00814580"/>
    <w:rsid w:val="00820360"/>
    <w:rsid w:val="00820B67"/>
    <w:rsid w:val="00825257"/>
    <w:rsid w:val="00830343"/>
    <w:rsid w:val="008367BB"/>
    <w:rsid w:val="008375F5"/>
    <w:rsid w:val="00844D98"/>
    <w:rsid w:val="00854F33"/>
    <w:rsid w:val="00862A75"/>
    <w:rsid w:val="00863E46"/>
    <w:rsid w:val="0086787E"/>
    <w:rsid w:val="00867B59"/>
    <w:rsid w:val="00876321"/>
    <w:rsid w:val="00891194"/>
    <w:rsid w:val="00891AA0"/>
    <w:rsid w:val="00894EC7"/>
    <w:rsid w:val="008A61A0"/>
    <w:rsid w:val="008B1861"/>
    <w:rsid w:val="008B3EAA"/>
    <w:rsid w:val="008B4A9B"/>
    <w:rsid w:val="008B602E"/>
    <w:rsid w:val="008B7D79"/>
    <w:rsid w:val="008C3D95"/>
    <w:rsid w:val="008C7A14"/>
    <w:rsid w:val="008D5A29"/>
    <w:rsid w:val="008D5EBF"/>
    <w:rsid w:val="008E01E4"/>
    <w:rsid w:val="008E2DDE"/>
    <w:rsid w:val="008E46FA"/>
    <w:rsid w:val="008F1326"/>
    <w:rsid w:val="008F3433"/>
    <w:rsid w:val="008F5A18"/>
    <w:rsid w:val="008F641C"/>
    <w:rsid w:val="00903388"/>
    <w:rsid w:val="00903FE6"/>
    <w:rsid w:val="0090741E"/>
    <w:rsid w:val="00910F10"/>
    <w:rsid w:val="009128F4"/>
    <w:rsid w:val="00916C18"/>
    <w:rsid w:val="009215FD"/>
    <w:rsid w:val="00924511"/>
    <w:rsid w:val="00931883"/>
    <w:rsid w:val="00931D3E"/>
    <w:rsid w:val="0094515A"/>
    <w:rsid w:val="00945DF3"/>
    <w:rsid w:val="009462E4"/>
    <w:rsid w:val="00952816"/>
    <w:rsid w:val="00954588"/>
    <w:rsid w:val="009547A6"/>
    <w:rsid w:val="0096058C"/>
    <w:rsid w:val="0096078A"/>
    <w:rsid w:val="00965E44"/>
    <w:rsid w:val="00967B40"/>
    <w:rsid w:val="00971433"/>
    <w:rsid w:val="00971700"/>
    <w:rsid w:val="009725A3"/>
    <w:rsid w:val="00976969"/>
    <w:rsid w:val="00976AD5"/>
    <w:rsid w:val="00977227"/>
    <w:rsid w:val="009805A0"/>
    <w:rsid w:val="0098064A"/>
    <w:rsid w:val="00982F8C"/>
    <w:rsid w:val="009843E0"/>
    <w:rsid w:val="0098517A"/>
    <w:rsid w:val="009854D6"/>
    <w:rsid w:val="00991A0D"/>
    <w:rsid w:val="009921E4"/>
    <w:rsid w:val="00994793"/>
    <w:rsid w:val="009A46E3"/>
    <w:rsid w:val="009A6522"/>
    <w:rsid w:val="009B3654"/>
    <w:rsid w:val="009C438E"/>
    <w:rsid w:val="009C5361"/>
    <w:rsid w:val="009D145E"/>
    <w:rsid w:val="009D6EFF"/>
    <w:rsid w:val="009D73AF"/>
    <w:rsid w:val="009E49BB"/>
    <w:rsid w:val="009F6D3B"/>
    <w:rsid w:val="009F7BA7"/>
    <w:rsid w:val="00A01AB8"/>
    <w:rsid w:val="00A04C17"/>
    <w:rsid w:val="00A0644E"/>
    <w:rsid w:val="00A06A6F"/>
    <w:rsid w:val="00A072D1"/>
    <w:rsid w:val="00A10B2A"/>
    <w:rsid w:val="00A1122B"/>
    <w:rsid w:val="00A1615E"/>
    <w:rsid w:val="00A22125"/>
    <w:rsid w:val="00A449E8"/>
    <w:rsid w:val="00A45348"/>
    <w:rsid w:val="00A52A05"/>
    <w:rsid w:val="00A61180"/>
    <w:rsid w:val="00A61A43"/>
    <w:rsid w:val="00A63797"/>
    <w:rsid w:val="00A6386D"/>
    <w:rsid w:val="00A643C9"/>
    <w:rsid w:val="00A65F86"/>
    <w:rsid w:val="00A701DE"/>
    <w:rsid w:val="00A72DBD"/>
    <w:rsid w:val="00A73AE6"/>
    <w:rsid w:val="00A801A3"/>
    <w:rsid w:val="00A81D46"/>
    <w:rsid w:val="00A85572"/>
    <w:rsid w:val="00A94D8D"/>
    <w:rsid w:val="00A970E2"/>
    <w:rsid w:val="00AA2AAE"/>
    <w:rsid w:val="00AB3A5F"/>
    <w:rsid w:val="00AB4FFC"/>
    <w:rsid w:val="00AB637F"/>
    <w:rsid w:val="00AC31B1"/>
    <w:rsid w:val="00AC4947"/>
    <w:rsid w:val="00AC554D"/>
    <w:rsid w:val="00AC7E45"/>
    <w:rsid w:val="00AD6446"/>
    <w:rsid w:val="00AD69E2"/>
    <w:rsid w:val="00AD6E23"/>
    <w:rsid w:val="00AE076E"/>
    <w:rsid w:val="00AE0FAD"/>
    <w:rsid w:val="00AE376D"/>
    <w:rsid w:val="00AE3B57"/>
    <w:rsid w:val="00AE5B9F"/>
    <w:rsid w:val="00AE659A"/>
    <w:rsid w:val="00AE7374"/>
    <w:rsid w:val="00AE79DF"/>
    <w:rsid w:val="00AF4E97"/>
    <w:rsid w:val="00AF6F94"/>
    <w:rsid w:val="00B0051B"/>
    <w:rsid w:val="00B00716"/>
    <w:rsid w:val="00B013AD"/>
    <w:rsid w:val="00B02F81"/>
    <w:rsid w:val="00B165DE"/>
    <w:rsid w:val="00B20435"/>
    <w:rsid w:val="00B22F4B"/>
    <w:rsid w:val="00B23869"/>
    <w:rsid w:val="00B24C54"/>
    <w:rsid w:val="00B315FD"/>
    <w:rsid w:val="00B3261A"/>
    <w:rsid w:val="00B40BC3"/>
    <w:rsid w:val="00B427ED"/>
    <w:rsid w:val="00B52D11"/>
    <w:rsid w:val="00B530B1"/>
    <w:rsid w:val="00B55F49"/>
    <w:rsid w:val="00B6033A"/>
    <w:rsid w:val="00B6545E"/>
    <w:rsid w:val="00B70204"/>
    <w:rsid w:val="00B70C2A"/>
    <w:rsid w:val="00B728FF"/>
    <w:rsid w:val="00B73397"/>
    <w:rsid w:val="00B8635E"/>
    <w:rsid w:val="00B927D1"/>
    <w:rsid w:val="00B9619A"/>
    <w:rsid w:val="00B96DF2"/>
    <w:rsid w:val="00B96F2A"/>
    <w:rsid w:val="00B97887"/>
    <w:rsid w:val="00BA4931"/>
    <w:rsid w:val="00BA68D7"/>
    <w:rsid w:val="00BA6B7B"/>
    <w:rsid w:val="00BA7CB7"/>
    <w:rsid w:val="00BB6D8C"/>
    <w:rsid w:val="00BC2AE2"/>
    <w:rsid w:val="00BC3C55"/>
    <w:rsid w:val="00BD2377"/>
    <w:rsid w:val="00BE11D5"/>
    <w:rsid w:val="00BE30D5"/>
    <w:rsid w:val="00BE3E9C"/>
    <w:rsid w:val="00BF36F8"/>
    <w:rsid w:val="00BF5B38"/>
    <w:rsid w:val="00BF5E74"/>
    <w:rsid w:val="00BF7DB9"/>
    <w:rsid w:val="00C038FE"/>
    <w:rsid w:val="00C05EE4"/>
    <w:rsid w:val="00C12149"/>
    <w:rsid w:val="00C16ACA"/>
    <w:rsid w:val="00C234CE"/>
    <w:rsid w:val="00C34BCD"/>
    <w:rsid w:val="00C37535"/>
    <w:rsid w:val="00C37CD0"/>
    <w:rsid w:val="00C40369"/>
    <w:rsid w:val="00C47486"/>
    <w:rsid w:val="00C50C68"/>
    <w:rsid w:val="00C524BE"/>
    <w:rsid w:val="00C71B57"/>
    <w:rsid w:val="00C71BBE"/>
    <w:rsid w:val="00C72648"/>
    <w:rsid w:val="00C73702"/>
    <w:rsid w:val="00C775B4"/>
    <w:rsid w:val="00C77D1F"/>
    <w:rsid w:val="00C815B8"/>
    <w:rsid w:val="00C81F8F"/>
    <w:rsid w:val="00C822E6"/>
    <w:rsid w:val="00C87498"/>
    <w:rsid w:val="00C90C63"/>
    <w:rsid w:val="00C92DB2"/>
    <w:rsid w:val="00C938A5"/>
    <w:rsid w:val="00CA3184"/>
    <w:rsid w:val="00CA3824"/>
    <w:rsid w:val="00CA3C96"/>
    <w:rsid w:val="00CA6CD5"/>
    <w:rsid w:val="00CA7C45"/>
    <w:rsid w:val="00CB0757"/>
    <w:rsid w:val="00CB0D78"/>
    <w:rsid w:val="00CB1D59"/>
    <w:rsid w:val="00CB39CF"/>
    <w:rsid w:val="00CB4039"/>
    <w:rsid w:val="00CC0826"/>
    <w:rsid w:val="00CC31BA"/>
    <w:rsid w:val="00CC3FB1"/>
    <w:rsid w:val="00CD1299"/>
    <w:rsid w:val="00CD76E9"/>
    <w:rsid w:val="00CE4534"/>
    <w:rsid w:val="00CE6C7C"/>
    <w:rsid w:val="00CF0E5F"/>
    <w:rsid w:val="00D03CF0"/>
    <w:rsid w:val="00D0482D"/>
    <w:rsid w:val="00D0614A"/>
    <w:rsid w:val="00D12607"/>
    <w:rsid w:val="00D256CB"/>
    <w:rsid w:val="00D25957"/>
    <w:rsid w:val="00D30DE2"/>
    <w:rsid w:val="00D32807"/>
    <w:rsid w:val="00D36741"/>
    <w:rsid w:val="00D400CA"/>
    <w:rsid w:val="00D40AAC"/>
    <w:rsid w:val="00D42B45"/>
    <w:rsid w:val="00D42DBE"/>
    <w:rsid w:val="00D42F42"/>
    <w:rsid w:val="00D444F6"/>
    <w:rsid w:val="00D45D86"/>
    <w:rsid w:val="00D50274"/>
    <w:rsid w:val="00D54D1A"/>
    <w:rsid w:val="00D615AE"/>
    <w:rsid w:val="00D62F26"/>
    <w:rsid w:val="00D666BE"/>
    <w:rsid w:val="00D66CBD"/>
    <w:rsid w:val="00D76112"/>
    <w:rsid w:val="00D7730E"/>
    <w:rsid w:val="00D810FB"/>
    <w:rsid w:val="00D8674B"/>
    <w:rsid w:val="00D91C5F"/>
    <w:rsid w:val="00D9490F"/>
    <w:rsid w:val="00D957E5"/>
    <w:rsid w:val="00D96369"/>
    <w:rsid w:val="00DA07A0"/>
    <w:rsid w:val="00DA6288"/>
    <w:rsid w:val="00DB0280"/>
    <w:rsid w:val="00DB532A"/>
    <w:rsid w:val="00DB6F23"/>
    <w:rsid w:val="00DC0504"/>
    <w:rsid w:val="00DC517E"/>
    <w:rsid w:val="00DC56C0"/>
    <w:rsid w:val="00DC7F8C"/>
    <w:rsid w:val="00DD3575"/>
    <w:rsid w:val="00DD4169"/>
    <w:rsid w:val="00DD622A"/>
    <w:rsid w:val="00DD62AF"/>
    <w:rsid w:val="00DE0445"/>
    <w:rsid w:val="00DE22CE"/>
    <w:rsid w:val="00DE5E73"/>
    <w:rsid w:val="00DE797E"/>
    <w:rsid w:val="00DE7CD2"/>
    <w:rsid w:val="00DF658A"/>
    <w:rsid w:val="00E04280"/>
    <w:rsid w:val="00E10D38"/>
    <w:rsid w:val="00E12D6A"/>
    <w:rsid w:val="00E21E7F"/>
    <w:rsid w:val="00E23E3C"/>
    <w:rsid w:val="00E272EE"/>
    <w:rsid w:val="00E3182B"/>
    <w:rsid w:val="00E431DD"/>
    <w:rsid w:val="00E572E1"/>
    <w:rsid w:val="00E63494"/>
    <w:rsid w:val="00E65308"/>
    <w:rsid w:val="00E653DE"/>
    <w:rsid w:val="00E668AC"/>
    <w:rsid w:val="00E6714B"/>
    <w:rsid w:val="00E675FC"/>
    <w:rsid w:val="00E67D68"/>
    <w:rsid w:val="00E67DD2"/>
    <w:rsid w:val="00E71437"/>
    <w:rsid w:val="00E71AD5"/>
    <w:rsid w:val="00E7772B"/>
    <w:rsid w:val="00E779D4"/>
    <w:rsid w:val="00E85DFB"/>
    <w:rsid w:val="00E909B2"/>
    <w:rsid w:val="00E91E1C"/>
    <w:rsid w:val="00E9447B"/>
    <w:rsid w:val="00EA31D7"/>
    <w:rsid w:val="00EA3749"/>
    <w:rsid w:val="00EA4035"/>
    <w:rsid w:val="00EB14DD"/>
    <w:rsid w:val="00EB2634"/>
    <w:rsid w:val="00EB4242"/>
    <w:rsid w:val="00EC2E0E"/>
    <w:rsid w:val="00EC5DB6"/>
    <w:rsid w:val="00EC787B"/>
    <w:rsid w:val="00ED1353"/>
    <w:rsid w:val="00ED2190"/>
    <w:rsid w:val="00ED2F76"/>
    <w:rsid w:val="00ED60F5"/>
    <w:rsid w:val="00EE3DFE"/>
    <w:rsid w:val="00EE788E"/>
    <w:rsid w:val="00EE7939"/>
    <w:rsid w:val="00EE7B92"/>
    <w:rsid w:val="00EF1397"/>
    <w:rsid w:val="00F00E54"/>
    <w:rsid w:val="00F02F6E"/>
    <w:rsid w:val="00F20DBF"/>
    <w:rsid w:val="00F21393"/>
    <w:rsid w:val="00F229E4"/>
    <w:rsid w:val="00F235F5"/>
    <w:rsid w:val="00F3164E"/>
    <w:rsid w:val="00F3378D"/>
    <w:rsid w:val="00F4168D"/>
    <w:rsid w:val="00F476FD"/>
    <w:rsid w:val="00F51486"/>
    <w:rsid w:val="00F5150B"/>
    <w:rsid w:val="00F54571"/>
    <w:rsid w:val="00F56055"/>
    <w:rsid w:val="00F61971"/>
    <w:rsid w:val="00F62736"/>
    <w:rsid w:val="00F715C7"/>
    <w:rsid w:val="00F71929"/>
    <w:rsid w:val="00F73A19"/>
    <w:rsid w:val="00F75343"/>
    <w:rsid w:val="00F75C68"/>
    <w:rsid w:val="00F77A49"/>
    <w:rsid w:val="00F83516"/>
    <w:rsid w:val="00F8674D"/>
    <w:rsid w:val="00F87AEE"/>
    <w:rsid w:val="00F91A77"/>
    <w:rsid w:val="00FA2820"/>
    <w:rsid w:val="00FA29AA"/>
    <w:rsid w:val="00FA57BE"/>
    <w:rsid w:val="00FB14F1"/>
    <w:rsid w:val="00FB290D"/>
    <w:rsid w:val="00FB5154"/>
    <w:rsid w:val="00FB6888"/>
    <w:rsid w:val="00FB7A9F"/>
    <w:rsid w:val="00FC16EA"/>
    <w:rsid w:val="00FC177E"/>
    <w:rsid w:val="00FC3848"/>
    <w:rsid w:val="00FC657C"/>
    <w:rsid w:val="00FC77D4"/>
    <w:rsid w:val="00FC794C"/>
    <w:rsid w:val="00FD5AAF"/>
    <w:rsid w:val="00FD6CF0"/>
    <w:rsid w:val="00FE1F74"/>
    <w:rsid w:val="00FE3804"/>
    <w:rsid w:val="00FE6286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6EFF1F"/>
  <w15:docId w15:val="{FD798A52-5CAC-4B46-B775-4BFBDE6A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30B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C3848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Rubrik3">
    <w:name w:val="heading 3"/>
    <w:basedOn w:val="Normal"/>
    <w:next w:val="Normal"/>
    <w:link w:val="Rubrik3Char"/>
    <w:qFormat/>
    <w:rsid w:val="00B6545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semiHidden/>
    <w:rsid w:val="0055630B"/>
    <w:rPr>
      <w:sz w:val="20"/>
      <w:szCs w:val="20"/>
    </w:rPr>
  </w:style>
  <w:style w:type="character" w:styleId="Fotnotsreferens">
    <w:name w:val="footnote reference"/>
    <w:semiHidden/>
    <w:rsid w:val="0055630B"/>
    <w:rPr>
      <w:vertAlign w:val="superscript"/>
    </w:rPr>
  </w:style>
  <w:style w:type="paragraph" w:styleId="Sidhuvud">
    <w:name w:val="header"/>
    <w:basedOn w:val="Normal"/>
    <w:rsid w:val="0055630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5630B"/>
    <w:pPr>
      <w:tabs>
        <w:tab w:val="center" w:pos="4536"/>
        <w:tab w:val="right" w:pos="9072"/>
      </w:tabs>
    </w:pPr>
  </w:style>
  <w:style w:type="character" w:styleId="Hyperlnk">
    <w:name w:val="Hyperlink"/>
    <w:rsid w:val="0055630B"/>
    <w:rPr>
      <w:color w:val="0000FF"/>
      <w:u w:val="single"/>
    </w:rPr>
  </w:style>
  <w:style w:type="paragraph" w:styleId="Ballongtext">
    <w:name w:val="Balloon Text"/>
    <w:basedOn w:val="Normal"/>
    <w:semiHidden/>
    <w:rsid w:val="001620D6"/>
    <w:rPr>
      <w:rFonts w:ascii="Tahoma" w:hAnsi="Tahoma" w:cs="Tahoma"/>
      <w:sz w:val="16"/>
      <w:szCs w:val="16"/>
    </w:rPr>
  </w:style>
  <w:style w:type="character" w:styleId="Stark">
    <w:name w:val="Strong"/>
    <w:qFormat/>
    <w:rsid w:val="00E909B2"/>
    <w:rPr>
      <w:b/>
      <w:bCs/>
    </w:rPr>
  </w:style>
  <w:style w:type="paragraph" w:customStyle="1" w:styleId="Mellanmrktrutnt1-dekorfrg21">
    <w:name w:val="Mellanmörkt rutnät 1 - dekorfärg 21"/>
    <w:basedOn w:val="Normal"/>
    <w:uiPriority w:val="34"/>
    <w:qFormat/>
    <w:rsid w:val="00C77D1F"/>
    <w:pPr>
      <w:ind w:left="720"/>
    </w:pPr>
  </w:style>
  <w:style w:type="paragraph" w:customStyle="1" w:styleId="Frgadlista-dekorfrg11">
    <w:name w:val="Färgad lista - dekorfärg 11"/>
    <w:basedOn w:val="Normal"/>
    <w:uiPriority w:val="72"/>
    <w:qFormat/>
    <w:rsid w:val="00554F62"/>
    <w:pPr>
      <w:ind w:left="1304"/>
    </w:pPr>
  </w:style>
  <w:style w:type="character" w:styleId="Betoning">
    <w:name w:val="Emphasis"/>
    <w:qFormat/>
    <w:rsid w:val="004C7925"/>
    <w:rPr>
      <w:i/>
      <w:iCs/>
    </w:rPr>
  </w:style>
  <w:style w:type="paragraph" w:customStyle="1" w:styleId="Frgadlista-dekorfrg12">
    <w:name w:val="Färgad lista - dekorfärg 12"/>
    <w:basedOn w:val="Normal"/>
    <w:uiPriority w:val="72"/>
    <w:qFormat/>
    <w:rsid w:val="00C12149"/>
    <w:pPr>
      <w:ind w:left="720"/>
      <w:contextualSpacing/>
    </w:pPr>
  </w:style>
  <w:style w:type="character" w:customStyle="1" w:styleId="Rubrik1Char">
    <w:name w:val="Rubrik 1 Char"/>
    <w:link w:val="Rubrik1"/>
    <w:rsid w:val="00FC3848"/>
    <w:rPr>
      <w:rFonts w:ascii="Cambria" w:eastAsia="Times New Roman" w:hAnsi="Cambria" w:cs="Times New Roman"/>
      <w:color w:val="365F91"/>
      <w:kern w:val="1"/>
      <w:sz w:val="32"/>
      <w:szCs w:val="32"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uiPriority w:val="60"/>
    <w:qFormat/>
    <w:rsid w:val="00FC3848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Ljusskuggning-dekorfrg2Char">
    <w:name w:val="Ljus skuggning - dekorfärg 2 Char"/>
    <w:link w:val="Ljusskuggning-dekorfrg21"/>
    <w:uiPriority w:val="60"/>
    <w:rsid w:val="00FC3848"/>
    <w:rPr>
      <w:rFonts w:eastAsia="Lucida Sans Unicode"/>
      <w:i/>
      <w:iCs/>
      <w:color w:val="4F81BD"/>
      <w:kern w:val="1"/>
      <w:sz w:val="24"/>
      <w:szCs w:val="24"/>
    </w:rPr>
  </w:style>
  <w:style w:type="character" w:customStyle="1" w:styleId="Oformateradtabell41">
    <w:name w:val="Oformaterad tabell 41"/>
    <w:uiPriority w:val="66"/>
    <w:qFormat/>
    <w:rsid w:val="00FC3848"/>
    <w:rPr>
      <w:i/>
      <w:iCs/>
      <w:color w:val="4F81BD"/>
    </w:rPr>
  </w:style>
  <w:style w:type="character" w:customStyle="1" w:styleId="Tabellrutntljust1">
    <w:name w:val="Tabellrutnät ljust1"/>
    <w:uiPriority w:val="68"/>
    <w:qFormat/>
    <w:rsid w:val="00FC3848"/>
    <w:rPr>
      <w:b/>
      <w:bCs/>
      <w:smallCaps/>
      <w:color w:val="4F81BD"/>
      <w:spacing w:val="5"/>
    </w:rPr>
  </w:style>
  <w:style w:type="paragraph" w:customStyle="1" w:styleId="ecxmsonormal">
    <w:name w:val="ecxmsonormal"/>
    <w:basedOn w:val="Normal"/>
    <w:rsid w:val="00924511"/>
    <w:pPr>
      <w:widowControl/>
      <w:suppressAutoHyphens w:val="0"/>
      <w:spacing w:after="324"/>
    </w:pPr>
    <w:rPr>
      <w:rFonts w:eastAsia="Times New Roman"/>
      <w:kern w:val="0"/>
    </w:rPr>
  </w:style>
  <w:style w:type="paragraph" w:customStyle="1" w:styleId="xmsonormal">
    <w:name w:val="x_msonormal"/>
    <w:basedOn w:val="Normal"/>
    <w:rsid w:val="006436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Rubrik3Char">
    <w:name w:val="Rubrik 3 Char"/>
    <w:link w:val="Rubrik3"/>
    <w:semiHidden/>
    <w:rsid w:val="00B6545E"/>
    <w:rPr>
      <w:rFonts w:ascii="Cambria" w:eastAsia="Times New Roman" w:hAnsi="Cambria" w:cs="Times New Roman"/>
      <w:b/>
      <w:bCs/>
      <w:kern w:val="1"/>
      <w:sz w:val="26"/>
      <w:szCs w:val="26"/>
    </w:rPr>
  </w:style>
  <w:style w:type="paragraph" w:styleId="Normalwebb">
    <w:name w:val="Normal (Web)"/>
    <w:basedOn w:val="Normal"/>
    <w:uiPriority w:val="99"/>
    <w:unhideWhenUsed/>
    <w:rsid w:val="00F83516"/>
    <w:pPr>
      <w:widowControl/>
      <w:suppressAutoHyphens w:val="0"/>
      <w:spacing w:after="428"/>
    </w:pPr>
    <w:rPr>
      <w:rFonts w:eastAsia="Times New Roman"/>
      <w:kern w:val="0"/>
    </w:rPr>
  </w:style>
  <w:style w:type="paragraph" w:customStyle="1" w:styleId="Brdtext1">
    <w:name w:val="Brödtext1"/>
    <w:rsid w:val="00C05EE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character" w:customStyle="1" w:styleId="Nmn1">
    <w:name w:val="Nämn1"/>
    <w:uiPriority w:val="99"/>
    <w:semiHidden/>
    <w:unhideWhenUsed/>
    <w:rsid w:val="00C37535"/>
    <w:rPr>
      <w:color w:val="2B579A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407AC2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C0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395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973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36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26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336911">
                                  <w:marLeft w:val="-263"/>
                                  <w:marRight w:val="-2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9041">
                                          <w:marLeft w:val="0"/>
                                          <w:marRight w:val="0"/>
                                          <w:marTop w:val="0"/>
                                          <w:marBottom w:val="5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21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827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047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2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81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9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92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00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13353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3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06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728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847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249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725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28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06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5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9060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5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48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83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50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55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6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2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47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142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978491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147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08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991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34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632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8525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960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18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9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7701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321477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52285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7076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yrelsen@rokepipan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url?sa=i&amp;rct=j&amp;q=&amp;esrc=s&amp;source=images&amp;cd=&amp;cad=rja&amp;uact=8&amp;ved=2ahUKEwiThYqGsa_lAhUCi8MKHRyCB0oQjRx6BAgBEAQ&amp;url=http://iwonaservice.se/tradgardsarbete.php&amp;psig=AOvVaw1GhsZkEQaYZxIpntXOdAHQ&amp;ust=157181707160009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yrelsen@rokepipan.se" TargetMode="External"/><Relationship Id="rId1" Type="http://schemas.openxmlformats.org/officeDocument/2006/relationships/hyperlink" Target="http://www.rokepipan.s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38ED-34A3-4586-A360-73A52BD78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Styrelsemöte 19/3</vt:lpstr>
      <vt:lpstr>Styrelsemöte 19/3</vt:lpstr>
    </vt:vector>
  </TitlesOfParts>
  <Company>UC AB</Company>
  <LinksUpToDate>false</LinksUpToDate>
  <CharactersWithSpaces>1442</CharactersWithSpaces>
  <SharedDoc>false</SharedDoc>
  <HLinks>
    <vt:vector size="24" baseType="variant">
      <vt:variant>
        <vt:i4>1310761</vt:i4>
      </vt:variant>
      <vt:variant>
        <vt:i4>3</vt:i4>
      </vt:variant>
      <vt:variant>
        <vt:i4>0</vt:i4>
      </vt:variant>
      <vt:variant>
        <vt:i4>5</vt:i4>
      </vt:variant>
      <vt:variant>
        <vt:lpwstr>mailto:styrelsen@rokepipan.se</vt:lpwstr>
      </vt:variant>
      <vt:variant>
        <vt:lpwstr/>
      </vt:variant>
      <vt:variant>
        <vt:i4>1310761</vt:i4>
      </vt:variant>
      <vt:variant>
        <vt:i4>0</vt:i4>
      </vt:variant>
      <vt:variant>
        <vt:i4>0</vt:i4>
      </vt:variant>
      <vt:variant>
        <vt:i4>5</vt:i4>
      </vt:variant>
      <vt:variant>
        <vt:lpwstr>mailto:styrelsen@rokepipan.se</vt:lpwstr>
      </vt:variant>
      <vt:variant>
        <vt:lpwstr/>
      </vt:variant>
      <vt:variant>
        <vt:i4>1310761</vt:i4>
      </vt:variant>
      <vt:variant>
        <vt:i4>3</vt:i4>
      </vt:variant>
      <vt:variant>
        <vt:i4>0</vt:i4>
      </vt:variant>
      <vt:variant>
        <vt:i4>5</vt:i4>
      </vt:variant>
      <vt:variant>
        <vt:lpwstr>mailto:styrelsen@rokepipan.se</vt:lpwstr>
      </vt:variant>
      <vt:variant>
        <vt:lpwstr/>
      </vt:variant>
      <vt:variant>
        <vt:i4>25</vt:i4>
      </vt:variant>
      <vt:variant>
        <vt:i4>0</vt:i4>
      </vt:variant>
      <vt:variant>
        <vt:i4>0</vt:i4>
      </vt:variant>
      <vt:variant>
        <vt:i4>5</vt:i4>
      </vt:variant>
      <vt:variant>
        <vt:lpwstr>http://www.rokepipan.se/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Styrelsemöte 19/3</dc:title>
  <dc:subject/>
  <dc:creator>FredrikKicki</dc:creator>
  <cp:keywords/>
  <cp:lastModifiedBy>Lars Jensen</cp:lastModifiedBy>
  <cp:revision>11</cp:revision>
  <cp:lastPrinted>2016-02-05T09:58:00Z</cp:lastPrinted>
  <dcterms:created xsi:type="dcterms:W3CDTF">2020-04-05T07:49:00Z</dcterms:created>
  <dcterms:modified xsi:type="dcterms:W3CDTF">2020-04-10T08:56:00Z</dcterms:modified>
</cp:coreProperties>
</file>